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28" w:rsidRPr="00525128" w:rsidRDefault="00A34DE0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ИНФОРМАЦИЯ</w:t>
      </w:r>
    </w:p>
    <w:p w:rsidR="00525128" w:rsidRDefault="00525128" w:rsidP="0052512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О ПОДГОТОВКЕ СПЕЦИАЛИСТОВ</w:t>
      </w:r>
      <w:r w:rsidR="00614F9B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(РАБОЧИХ)</w:t>
      </w: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ДЛЯ РУП «БРЕСТЭНЕРГО»</w:t>
      </w:r>
    </w:p>
    <w:p w:rsidR="00D02048" w:rsidRPr="00EA0150" w:rsidRDefault="00525128" w:rsidP="00EA015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НА УСЛОВИЯХ ЦЕЛЕВОГО ПРИЕМА В 202</w:t>
      </w:r>
      <w:r w:rsidR="005546B0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5</w:t>
      </w:r>
      <w:r w:rsidRPr="005251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ГОДУ</w:t>
      </w:r>
    </w:p>
    <w:p w:rsidR="009E3F87" w:rsidRPr="009E3F87" w:rsidRDefault="009E3F87" w:rsidP="009E3F8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приказом Министерства энергетики Р</w:t>
      </w:r>
      <w:r w:rsidR="005546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еспублики Беларусь от 25.04.2025 № 91</w:t>
      </w: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«Об установлении количества мест для получения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образования на ус</w:t>
      </w:r>
      <w:r w:rsidR="00905B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ловиях целевой подготовки в МГЭК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546B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2025</w:t>
      </w: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году</w:t>
      </w:r>
      <w:r w:rsidR="00905B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для РУП «</w:t>
      </w:r>
      <w:proofErr w:type="spellStart"/>
      <w:r w:rsidR="00905B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Брестэнерго</w:t>
      </w:r>
      <w:proofErr w:type="spellEnd"/>
      <w:r w:rsidR="00905B9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выделены места</w:t>
      </w: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для целевой под</w:t>
      </w:r>
      <w:r w:rsidR="00614F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готовки специалистов (рабочих</w:t>
      </w:r>
      <w:r w:rsidR="001924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средним специальным образованием </w:t>
      </w: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 w:rsidR="00FC2F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Минском государственном энергетическом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колледж</w:t>
      </w:r>
      <w:r w:rsidR="00FC2FA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Pr="009E3F8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2808"/>
        <w:gridCol w:w="1315"/>
        <w:gridCol w:w="3531"/>
        <w:gridCol w:w="1843"/>
        <w:gridCol w:w="3335"/>
      </w:tblGrid>
      <w:tr w:rsidR="00732D70" w:rsidRPr="00367769" w:rsidTr="005B6FE3">
        <w:trPr>
          <w:tblHeader/>
        </w:trPr>
        <w:tc>
          <w:tcPr>
            <w:tcW w:w="282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E3F87" w:rsidRPr="00367769" w:rsidRDefault="009E3F8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E3F87" w:rsidRPr="00367769" w:rsidRDefault="009E3F8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0" w:type="auto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E3F87" w:rsidRPr="00367769" w:rsidRDefault="009E3F8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531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E3F87" w:rsidRPr="00367769" w:rsidRDefault="009E3F8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843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E3F87" w:rsidRPr="00367769" w:rsidRDefault="009E3F8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33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9E3F87" w:rsidRPr="00367769" w:rsidRDefault="009E3F8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E2D8F" w:rsidRPr="00367769" w:rsidTr="005B6FE3">
        <w:tc>
          <w:tcPr>
            <w:tcW w:w="2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E1A47" w:rsidRDefault="008E1A4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5-04-0712-05 </w:t>
            </w:r>
          </w:p>
          <w:p w:rsidR="008E1A47" w:rsidRDefault="008E1A4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«Техническая эксплуатация оборудования тепловых электрических станций», техник-теплотехник </w:t>
            </w:r>
          </w:p>
          <w:p w:rsidR="009E3F87" w:rsidRPr="00367769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28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r w:rsid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Брестские тепловые</w:t>
            </w: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сети» </w:t>
            </w:r>
          </w:p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224030, Брестская область,</w:t>
            </w:r>
          </w:p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Брест, </w:t>
            </w:r>
          </w:p>
          <w:p w:rsidR="009E3F87" w:rsidRPr="00367769" w:rsidRDefault="00BD1931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8E1A47"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E1A47"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Машерова</w:t>
            </w:r>
            <w:proofErr w:type="spellEnd"/>
            <w:r w:rsidR="008E1A47"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3F87" w:rsidRPr="00367769" w:rsidRDefault="008E1A4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Аппаратчик </w:t>
            </w:r>
            <w:proofErr w:type="spellStart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химводоочистки</w:t>
            </w:r>
            <w:proofErr w:type="spellEnd"/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 котлотурбинного цеха Брестской ТЭЦ </w:t>
            </w:r>
          </w:p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</w:t>
            </w: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Брест, </w:t>
            </w:r>
          </w:p>
          <w:p w:rsidR="009E3F87" w:rsidRPr="00367769" w:rsidRDefault="009E3F87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9E3F87" w:rsidRPr="00367769" w:rsidRDefault="008E1A4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5B6FE3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B6FE3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9E3F87" w:rsidRPr="003F7EB3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9E3F87" w:rsidRPr="003F7EB3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9E3F87" w:rsidRPr="003F7EB3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9E3F87" w:rsidRPr="003F7EB3" w:rsidRDefault="00A11112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="009E3F87"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="009E3F87"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9E3F87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9E3F87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9E3F87" w:rsidRPr="00367769" w:rsidRDefault="009E3F87" w:rsidP="00F6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2D8F" w:rsidRPr="00367769" w:rsidTr="005B6FE3">
        <w:tc>
          <w:tcPr>
            <w:tcW w:w="2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5-04-0712-05 </w:t>
            </w:r>
          </w:p>
          <w:p w:rsidR="008E1A47" w:rsidRPr="008E1A47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«Техническая эксплуатация оборудования тепловых электрических станций», техник-теплотехник </w:t>
            </w:r>
          </w:p>
          <w:p w:rsidR="00A11112" w:rsidRDefault="008E1A47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28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8E1A47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Берёзовская</w:t>
            </w:r>
            <w:proofErr w:type="spellEnd"/>
            <w:r w:rsid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ГРЭС</w:t>
            </w: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A11112" w:rsidRPr="00A11112" w:rsidRDefault="008E1A47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225215</w:t>
            </w:r>
            <w:r w:rsidR="00A11112"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11112" w:rsidRPr="00A11112" w:rsidRDefault="00A11112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Шоссейная,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11112" w:rsidRPr="00367769" w:rsidRDefault="008E1A4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8E1A47" w:rsidRDefault="008E1A47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Машинист-обходчик по турбинному оборудованию 4 разряда котлотурбинного цеха </w:t>
            </w:r>
          </w:p>
          <w:p w:rsidR="00A11112" w:rsidRDefault="00A11112" w:rsidP="008E1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proofErr w:type="spellStart"/>
            <w:r w:rsidR="008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Белоозерск</w:t>
            </w:r>
            <w:proofErr w:type="spellEnd"/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11112" w:rsidRDefault="008E1A47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B6FE3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5B6FE3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A11112" w:rsidRPr="00A11112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11112" w:rsidRPr="00367769" w:rsidRDefault="00A11112" w:rsidP="00A1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2D8F" w:rsidRPr="00367769" w:rsidTr="005B6FE3">
        <w:tc>
          <w:tcPr>
            <w:tcW w:w="2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5-04-0712-04</w:t>
            </w:r>
          </w:p>
          <w:p w:rsidR="00EA501E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«Техническая эксплуатация оборудования электрических станций»</w:t>
            </w:r>
            <w:r w:rsidR="00EA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632F" w:rsidRPr="00AD632F" w:rsidRDefault="00EA501E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</w:t>
            </w:r>
            <w:r w:rsidR="00AD632F"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632F" w:rsidRPr="00A11112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28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3E6B" w:rsidRPr="000E3E6B" w:rsidRDefault="000E3E6B" w:rsidP="000E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 w:rsidR="0073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Барановичские</w:t>
            </w:r>
            <w:proofErr w:type="spellEnd"/>
            <w:r w:rsidR="0073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сети» </w:t>
            </w:r>
          </w:p>
          <w:p w:rsidR="000E3E6B" w:rsidRPr="000E3E6B" w:rsidRDefault="000E3E6B" w:rsidP="000E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0E3E6B" w:rsidRPr="000E3E6B" w:rsidRDefault="00732D70" w:rsidP="000E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225320</w:t>
            </w:r>
            <w:r w:rsidR="000E3E6B"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0E3E6B" w:rsidRPr="000E3E6B" w:rsidRDefault="000E3E6B" w:rsidP="000E3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73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D632F" w:rsidRPr="00A11112" w:rsidRDefault="000E3E6B" w:rsidP="0073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732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 175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D632F" w:rsidRDefault="000E3E6B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A501E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эксплуатации распределительных сетей </w:t>
            </w:r>
            <w:proofErr w:type="spellStart"/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района электрических сетей </w:t>
            </w:r>
          </w:p>
          <w:p w:rsidR="000E3E6B" w:rsidRPr="00A11112" w:rsidRDefault="000E3E6B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r w:rsid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D632F" w:rsidRDefault="000E2D8F" w:rsidP="00F6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B6FE3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5B6FE3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AD632F" w:rsidRPr="00AD632F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AD632F" w:rsidRPr="00A11112" w:rsidRDefault="00AD632F" w:rsidP="00AD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2D8F" w:rsidRPr="00367769" w:rsidTr="005B6FE3">
        <w:tc>
          <w:tcPr>
            <w:tcW w:w="2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Pr="00AD632F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5-04-0712-04</w:t>
            </w:r>
          </w:p>
          <w:p w:rsidR="00EA501E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«Техническая эксплуатация оборудования электрических станций»</w:t>
            </w:r>
            <w:r w:rsidR="00EA5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E2D8F" w:rsidRPr="00AD632F" w:rsidRDefault="00EA501E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</w:t>
            </w:r>
            <w:r w:rsidR="000E2D8F"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D8F" w:rsidRPr="00A11112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базе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</w:t>
            </w:r>
            <w:r w:rsidRPr="00AD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образования)</w:t>
            </w:r>
          </w:p>
        </w:tc>
        <w:tc>
          <w:tcPr>
            <w:tcW w:w="28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Pr="000E3E6B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сети» </w:t>
            </w:r>
          </w:p>
          <w:p w:rsidR="000E2D8F" w:rsidRPr="000E3E6B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0E2D8F" w:rsidRPr="000E3E6B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225320</w:t>
            </w: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0E2D8F" w:rsidRPr="000E3E6B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2D8F" w:rsidRPr="00A11112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 175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0E2D8F" w:rsidP="000E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эксплуатации распределительных сетей </w:t>
            </w:r>
            <w:proofErr w:type="spellStart"/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Городищенского</w:t>
            </w:r>
            <w:proofErr w:type="spellEnd"/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электрических сетей </w:t>
            </w:r>
            <w:proofErr w:type="spellStart"/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 w:rsidRP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района электрических сетей </w:t>
            </w:r>
          </w:p>
          <w:p w:rsidR="000E2D8F" w:rsidRPr="00A11112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Городище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0E2D8F" w:rsidP="000E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B6FE3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5B6FE3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E2D8F" w:rsidRPr="00AD632F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2D8F" w:rsidRPr="00367769" w:rsidTr="005B6FE3">
        <w:tc>
          <w:tcPr>
            <w:tcW w:w="2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5-04-0712-05</w:t>
            </w:r>
          </w:p>
          <w:p w:rsidR="000E2D8F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«Техническая эксплуатация оборудования тепловых электрических станций»</w:t>
            </w:r>
            <w:r w:rsidR="004C1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F06" w:rsidRPr="005A10A4" w:rsidRDefault="004C1F06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техник-теплотехник</w:t>
            </w:r>
          </w:p>
          <w:p w:rsidR="000E2D8F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28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 w:rsidR="0039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Барановичские</w:t>
            </w:r>
            <w:proofErr w:type="spellEnd"/>
            <w:r w:rsidR="0039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сети»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2D8F" w:rsidRPr="005A10A4" w:rsidRDefault="0039471E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225320</w:t>
            </w:r>
            <w:r w:rsidR="000E2D8F"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Брестская область,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39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E2D8F" w:rsidRDefault="0039471E" w:rsidP="0039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Советский, 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0E2D8F" w:rsidP="000E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39471E" w:rsidP="00394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обслуживанию оборудования электростанций котлотурбинного цеха </w:t>
            </w:r>
            <w:r w:rsid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</w:t>
            </w:r>
            <w:r w:rsidR="000E2D8F"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E2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39471E" w:rsidP="000E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B6FE3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5B6FE3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E2D8F" w:rsidRPr="00610C41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0E2D8F" w:rsidRPr="00367769" w:rsidTr="005B6FE3">
        <w:tc>
          <w:tcPr>
            <w:tcW w:w="28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5-04-0712-05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«Техническая эксплуатация оборудования тепловых электрических станций»</w:t>
            </w:r>
          </w:p>
          <w:p w:rsidR="000E2D8F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280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3A2253" w:rsidRPr="003A2253" w:rsidRDefault="003A2253" w:rsidP="003A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Барановичские</w:t>
            </w:r>
            <w:proofErr w:type="spellEnd"/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тепловые сети» </w:t>
            </w:r>
          </w:p>
          <w:p w:rsidR="003A2253" w:rsidRPr="003A2253" w:rsidRDefault="003A2253" w:rsidP="003A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2253" w:rsidRPr="003A2253" w:rsidRDefault="003A2253" w:rsidP="003A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225320, Брестская область,</w:t>
            </w:r>
          </w:p>
          <w:p w:rsidR="003A2253" w:rsidRPr="003A2253" w:rsidRDefault="003A2253" w:rsidP="003A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Барановичи, </w:t>
            </w:r>
          </w:p>
          <w:p w:rsidR="000E2D8F" w:rsidRDefault="003A2253" w:rsidP="003A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Советский, 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0E2D8F" w:rsidP="000E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Pr="005A10A4" w:rsidRDefault="003A2253" w:rsidP="003A2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котлов котлотурбинного цеха </w:t>
            </w:r>
            <w:r w:rsidR="000E2D8F"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Барановичи</w:t>
            </w:r>
          </w:p>
        </w:tc>
        <w:tc>
          <w:tcPr>
            <w:tcW w:w="184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0E2D8F" w:rsidRDefault="003A2253" w:rsidP="000E2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5B6FE3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лица: </w:t>
            </w:r>
          </w:p>
          <w:p w:rsidR="005B6FE3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</w:t>
            </w:r>
          </w:p>
          <w:p w:rsidR="000E2D8F" w:rsidRPr="00AA7B7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  <w:p w:rsidR="000E2D8F" w:rsidRPr="00AA7B7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E2D8F" w:rsidRPr="00AA7B7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0E2D8F" w:rsidRPr="00AA7B7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Анатольевна, </w:t>
            </w:r>
          </w:p>
          <w:p w:rsidR="000E2D8F" w:rsidRPr="00AA7B7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0E2D8F" w:rsidRPr="00AA7B7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0E2D8F" w:rsidRPr="005A10A4" w:rsidRDefault="000E2D8F" w:rsidP="000E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614F9B" w:rsidRDefault="00614F9B" w:rsidP="00614F9B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614F9B" w:rsidRPr="00B67A8C" w:rsidRDefault="00614F9B" w:rsidP="00614F9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В соответствии с приказом Министерства образования Р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еспублики Беларусь от 25.04.202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194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«О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б установлении количества мест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на условиях целевой подготовки в учреждениях образован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ия в 20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6212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году» для РУП 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Брестэнерго</w:t>
      </w:r>
      <w:proofErr w:type="spellEnd"/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 выделены мест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для целевой подготовки 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(рабочих)</w:t>
      </w:r>
      <w:r w:rsidRPr="003F7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 средним специальным </w:t>
      </w:r>
      <w:r w:rsidRPr="00367769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образованием </w:t>
      </w:r>
      <w:r w:rsidRPr="00B67A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Политехническом колледже</w:t>
      </w:r>
      <w:r w:rsidRPr="00B67A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(филиал</w:t>
      </w:r>
      <w:r w:rsidRPr="00B67A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Брестского</w:t>
      </w:r>
      <w:r w:rsidRPr="00B67A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государственного технического университета)</w:t>
      </w:r>
      <w:r w:rsidRPr="00B67A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276"/>
        <w:gridCol w:w="3402"/>
        <w:gridCol w:w="1985"/>
        <w:gridCol w:w="3335"/>
      </w:tblGrid>
      <w:tr w:rsidR="00614F9B" w:rsidRPr="00367769" w:rsidTr="00614F9B">
        <w:trPr>
          <w:tblHeader/>
        </w:trPr>
        <w:tc>
          <w:tcPr>
            <w:tcW w:w="282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276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98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33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4F9B" w:rsidRPr="00367769" w:rsidTr="00614F9B">
        <w:tc>
          <w:tcPr>
            <w:tcW w:w="282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5-04-0713-08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технологического оборудования и средств робототехники в автоматизированном производстве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техник-электроник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28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«Брестские электрические сети»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224024, Брестская область,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Брест,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Красногвардейская, 92</w:t>
            </w:r>
          </w:p>
        </w:tc>
        <w:tc>
          <w:tcPr>
            <w:tcW w:w="12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диспетчерского оборудования и телеавтоматики службы средств диспетчерского и технологического управления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область, г. Брест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33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614F9B" w:rsidRDefault="00614F9B" w:rsidP="00614F9B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614F9B" w:rsidRPr="0054465E" w:rsidRDefault="00614F9B" w:rsidP="00614F9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E23D7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lastRenderedPageBreak/>
        <w:t>В соответствии с приказом Министерства образования Республики Беларусь от 25.04.2025 № 194 «Об установлении количества мест на условиях целевой подготовки в учреждениях образования в 2025 году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» для РУП «</w:t>
      </w:r>
      <w:proofErr w:type="spellStart"/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Брестэнерго</w:t>
      </w:r>
      <w:proofErr w:type="spellEnd"/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» выделен</w:t>
      </w:r>
      <w:r>
        <w:rPr>
          <w:rFonts w:eastAsia="Times New Roman" w:cs="Times New Roman"/>
          <w:color w:val="212529"/>
          <w:sz w:val="24"/>
          <w:szCs w:val="24"/>
          <w:lang w:eastAsia="ru-RU"/>
        </w:rPr>
        <w:t>о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место</w:t>
      </w:r>
      <w:r w:rsidRPr="008E23D7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для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целевой подготовки </w:t>
      </w:r>
      <w:r w:rsidRPr="00614F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специалиста (рабочего)</w:t>
      </w:r>
      <w:r w:rsidRPr="00614F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</w:t>
      </w:r>
      <w:r w:rsidRPr="008E23D7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сре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дним специальным </w:t>
      </w:r>
      <w:r w:rsidRPr="0054465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образованием в Минском политехническом колледже: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1275"/>
        <w:gridCol w:w="3402"/>
        <w:gridCol w:w="1418"/>
        <w:gridCol w:w="3477"/>
      </w:tblGrid>
      <w:tr w:rsidR="00614F9B" w:rsidRPr="00367769" w:rsidTr="007B4746">
        <w:trPr>
          <w:tblHeader/>
        </w:trPr>
        <w:tc>
          <w:tcPr>
            <w:tcW w:w="296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27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41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47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4F9B" w:rsidRPr="00367769" w:rsidTr="007B4746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5-04-0712-03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эксплуатация и наладка автоматизированных электроприводов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4F9B" w:rsidRPr="009F79B2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225320</w:t>
            </w: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614F9B" w:rsidRPr="009F79B2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Барановичи</w:t>
            </w: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Пролетарская, 175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эксплуатации распределительных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района электрических сетей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г.Барановичи</w:t>
            </w:r>
            <w:proofErr w:type="spellEnd"/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614F9B" w:rsidRDefault="00614F9B" w:rsidP="00614F9B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614F9B" w:rsidRPr="003F7EB3" w:rsidRDefault="00614F9B" w:rsidP="00614F9B">
      <w:pPr>
        <w:spacing w:after="100" w:afterAutospacing="1" w:line="240" w:lineRule="auto"/>
        <w:jc w:val="both"/>
        <w:rPr>
          <w:rFonts w:eastAsia="Times New Roman" w:cs="Times New Roman"/>
          <w:color w:val="212529"/>
          <w:sz w:val="24"/>
          <w:szCs w:val="24"/>
          <w:lang w:eastAsia="ru-RU"/>
        </w:rPr>
      </w:pPr>
      <w:r w:rsidRPr="00D25CBE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В соответствии с приказом Министерства образования Республ</w:t>
      </w:r>
      <w:r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ики Беларусь от 26.04.2025 № 407</w:t>
      </w:r>
      <w:r w:rsidRPr="00D25CBE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«Об установлении количества мест на условиях целевой подготовки в учреждениях образования в 2025 году» для РУП «</w:t>
      </w:r>
      <w:proofErr w:type="spellStart"/>
      <w:r w:rsidRPr="00D25CBE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>Брестэнерго</w:t>
      </w:r>
      <w:proofErr w:type="spellEnd"/>
      <w:r w:rsidRPr="00D25CBE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» выделены места для целевой подготовки </w:t>
      </w:r>
      <w:r w:rsidRPr="00614F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специалистов</w:t>
      </w:r>
      <w:r w:rsidRPr="00614F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(рабочих)</w:t>
      </w:r>
      <w:r w:rsidRPr="00614F9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</w:t>
      </w:r>
      <w:r w:rsidRPr="00D25CBE">
        <w:rPr>
          <w:rFonts w:ascii="Brestenergo_Roboto_Regular" w:eastAsia="Times New Roman" w:hAnsi="Brestenergo_Roboto_Regular" w:cs="Times New Roman"/>
          <w:color w:val="212529"/>
          <w:sz w:val="24"/>
          <w:szCs w:val="24"/>
          <w:lang w:eastAsia="ru-RU"/>
        </w:rPr>
        <w:t xml:space="preserve"> средним специальным образованием в </w:t>
      </w:r>
      <w:r w:rsidRPr="00D25CB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Брестском государственном колледже связи:</w:t>
      </w:r>
    </w:p>
    <w:tbl>
      <w:tblPr>
        <w:tblW w:w="15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119"/>
        <w:gridCol w:w="1275"/>
        <w:gridCol w:w="3402"/>
        <w:gridCol w:w="1418"/>
        <w:gridCol w:w="3477"/>
      </w:tblGrid>
      <w:tr w:rsidR="00614F9B" w:rsidRPr="00367769" w:rsidTr="007B4746">
        <w:trPr>
          <w:tblHeader/>
        </w:trPr>
        <w:tc>
          <w:tcPr>
            <w:tcW w:w="296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Шифр и наименование специальности</w:t>
            </w:r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профилизация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филиала (заказчика) с указанием адреса и контактных телефонов</w:t>
            </w:r>
          </w:p>
        </w:tc>
        <w:tc>
          <w:tcPr>
            <w:tcW w:w="1275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3402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Наименование планируемой должности и структурного подразделения, место его нахождения</w:t>
            </w:r>
          </w:p>
        </w:tc>
        <w:tc>
          <w:tcPr>
            <w:tcW w:w="1418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Возможность обеспечения жильем</w:t>
            </w:r>
          </w:p>
        </w:tc>
        <w:tc>
          <w:tcPr>
            <w:tcW w:w="3477" w:type="dxa"/>
            <w:tcBorders>
              <w:top w:val="nil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E9ECEF"/>
            <w:vAlign w:val="bottom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color w:val="495057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14F9B" w:rsidRPr="00367769" w:rsidTr="007B4746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5-04-0712-08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техник-электрик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базового образования)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электрические сети» </w:t>
            </w:r>
          </w:p>
          <w:p w:rsidR="00614F9B" w:rsidRPr="008350C2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</w:p>
          <w:p w:rsidR="00614F9B" w:rsidRPr="008350C2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225133</w:t>
            </w: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Брестская область, </w:t>
            </w:r>
          </w:p>
          <w:p w:rsidR="00614F9B" w:rsidRPr="008350C2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Пружаны</w:t>
            </w: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Лазо, 24Б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эксплуатации распределительных сетей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электрических сетей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Брестская область, г. Пружаны 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рендное жилье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  <w:tr w:rsidR="00614F9B" w:rsidRPr="00367769" w:rsidTr="007B4746">
        <w:tc>
          <w:tcPr>
            <w:tcW w:w="296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5-04-0712-01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«Монтаж и эксплуатация электрооборудования», техник-электрик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базе общего среднего образования)</w:t>
            </w:r>
          </w:p>
        </w:tc>
        <w:tc>
          <w:tcPr>
            <w:tcW w:w="31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4F9B" w:rsidRPr="00644B0D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«Брестские электрические сети» </w:t>
            </w:r>
          </w:p>
          <w:p w:rsidR="00614F9B" w:rsidRPr="00644B0D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14F9B" w:rsidRPr="00644B0D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224024, Брестская область, </w:t>
            </w:r>
          </w:p>
          <w:p w:rsidR="00614F9B" w:rsidRPr="00644B0D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Брест,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Красногвардейская, 92</w:t>
            </w:r>
          </w:p>
        </w:tc>
        <w:tc>
          <w:tcPr>
            <w:tcW w:w="127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4F9B" w:rsidRPr="00367769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монтажу кабельных линий Брестского городского района электрических сетей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область., г. Брест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4F9B" w:rsidRDefault="00614F9B" w:rsidP="007B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4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онтактные лица</w:t>
            </w:r>
            <w:r w:rsidRPr="0036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Черненко Виктория Николаевна, начальник отдела кадров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13 57</w:t>
            </w:r>
          </w:p>
          <w:p w:rsidR="00614F9B" w:rsidRPr="003F7EB3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Жучик</w:t>
            </w:r>
            <w:proofErr w:type="spellEnd"/>
            <w:r w:rsidRPr="003F7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Анатольевна</w:t>
            </w:r>
            <w:r w:rsidRPr="003F7E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подготовке кадров отдела кадров </w:t>
            </w:r>
          </w:p>
          <w:p w:rsidR="00614F9B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14F9B" w:rsidRPr="00367769" w:rsidRDefault="00614F9B" w:rsidP="007B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(0162) 27 12 47</w:t>
            </w:r>
          </w:p>
        </w:tc>
      </w:tr>
    </w:tbl>
    <w:p w:rsidR="00614F9B" w:rsidRDefault="00614F9B" w:rsidP="00614F9B">
      <w:pPr>
        <w:spacing w:after="100" w:afterAutospacing="1" w:line="240" w:lineRule="auto"/>
      </w:pPr>
    </w:p>
    <w:p w:rsidR="00614F9B" w:rsidRDefault="00614F9B" w:rsidP="00614F9B">
      <w:pPr>
        <w:spacing w:after="100" w:afterAutospacing="1" w:line="240" w:lineRule="auto"/>
      </w:pPr>
      <w:r>
        <w:tab/>
      </w:r>
    </w:p>
    <w:p w:rsidR="009E3F87" w:rsidRDefault="009E3F87" w:rsidP="00D26AFC">
      <w:pPr>
        <w:spacing w:after="100" w:afterAutospacing="1" w:line="240" w:lineRule="auto"/>
      </w:pPr>
    </w:p>
    <w:sectPr w:rsidR="009E3F87" w:rsidSect="003677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estenergo_Roboto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69"/>
    <w:rsid w:val="0001283B"/>
    <w:rsid w:val="00026588"/>
    <w:rsid w:val="000E2D8F"/>
    <w:rsid w:val="000E3E6B"/>
    <w:rsid w:val="001051F2"/>
    <w:rsid w:val="00131F57"/>
    <w:rsid w:val="0016746D"/>
    <w:rsid w:val="001701C9"/>
    <w:rsid w:val="00171722"/>
    <w:rsid w:val="00172279"/>
    <w:rsid w:val="001924E0"/>
    <w:rsid w:val="002035C9"/>
    <w:rsid w:val="00241063"/>
    <w:rsid w:val="00262DA2"/>
    <w:rsid w:val="002742F2"/>
    <w:rsid w:val="002D32C2"/>
    <w:rsid w:val="002F2635"/>
    <w:rsid w:val="0036320D"/>
    <w:rsid w:val="00367769"/>
    <w:rsid w:val="0039471E"/>
    <w:rsid w:val="003A2253"/>
    <w:rsid w:val="003F7EB3"/>
    <w:rsid w:val="004507D2"/>
    <w:rsid w:val="004C1F06"/>
    <w:rsid w:val="004F089E"/>
    <w:rsid w:val="00525128"/>
    <w:rsid w:val="00533050"/>
    <w:rsid w:val="005443B3"/>
    <w:rsid w:val="005546B0"/>
    <w:rsid w:val="005A10A4"/>
    <w:rsid w:val="005B6FE3"/>
    <w:rsid w:val="005E5815"/>
    <w:rsid w:val="00605DD5"/>
    <w:rsid w:val="00610C41"/>
    <w:rsid w:val="00614E93"/>
    <w:rsid w:val="00614F9B"/>
    <w:rsid w:val="006212A5"/>
    <w:rsid w:val="00687872"/>
    <w:rsid w:val="00732D70"/>
    <w:rsid w:val="00766066"/>
    <w:rsid w:val="007906EF"/>
    <w:rsid w:val="007971D7"/>
    <w:rsid w:val="0084653B"/>
    <w:rsid w:val="008570D2"/>
    <w:rsid w:val="008E1A47"/>
    <w:rsid w:val="00905B9C"/>
    <w:rsid w:val="009E3F87"/>
    <w:rsid w:val="00A11112"/>
    <w:rsid w:val="00A34DE0"/>
    <w:rsid w:val="00A5012B"/>
    <w:rsid w:val="00A8539D"/>
    <w:rsid w:val="00AA7B74"/>
    <w:rsid w:val="00AD632F"/>
    <w:rsid w:val="00AE731D"/>
    <w:rsid w:val="00AF586C"/>
    <w:rsid w:val="00BD1931"/>
    <w:rsid w:val="00BE5738"/>
    <w:rsid w:val="00BE5C12"/>
    <w:rsid w:val="00BF3CA5"/>
    <w:rsid w:val="00D02048"/>
    <w:rsid w:val="00D25A4F"/>
    <w:rsid w:val="00D26AFC"/>
    <w:rsid w:val="00D72B68"/>
    <w:rsid w:val="00DC3F2D"/>
    <w:rsid w:val="00EA0150"/>
    <w:rsid w:val="00EA501E"/>
    <w:rsid w:val="00F2254A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A7DB"/>
  <w15:docId w15:val="{62A9B7E2-0CB3-4209-97A6-4B550463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Клюйко</dc:creator>
  <cp:lastModifiedBy>Кристина А. Клюйко</cp:lastModifiedBy>
  <cp:revision>21</cp:revision>
  <cp:lastPrinted>2022-05-26T05:25:00Z</cp:lastPrinted>
  <dcterms:created xsi:type="dcterms:W3CDTF">2024-05-08T12:58:00Z</dcterms:created>
  <dcterms:modified xsi:type="dcterms:W3CDTF">2025-05-14T07:35:00Z</dcterms:modified>
</cp:coreProperties>
</file>